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E36" w:rsidRDefault="00CD2E36" w:rsidP="006E7BE4">
      <w:pPr>
        <w:spacing w:after="0" w:line="240" w:lineRule="auto"/>
        <w:jc w:val="both"/>
        <w:rPr>
          <w:rFonts w:ascii="Arial Narrow" w:eastAsia="Times New Roman" w:hAnsi="Arial Narrow" w:cs="Arial"/>
          <w:lang w:val="en-US"/>
        </w:rPr>
      </w:pPr>
    </w:p>
    <w:tbl>
      <w:tblPr>
        <w:tblpPr w:leftFromText="180" w:rightFromText="180" w:vertAnchor="text" w:horzAnchor="margin" w:tblpY="-494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412"/>
        <w:gridCol w:w="426"/>
        <w:gridCol w:w="430"/>
        <w:gridCol w:w="425"/>
        <w:gridCol w:w="426"/>
        <w:gridCol w:w="425"/>
        <w:gridCol w:w="425"/>
        <w:gridCol w:w="285"/>
        <w:gridCol w:w="140"/>
        <w:gridCol w:w="426"/>
        <w:gridCol w:w="425"/>
        <w:gridCol w:w="425"/>
        <w:gridCol w:w="145"/>
        <w:gridCol w:w="280"/>
        <w:gridCol w:w="426"/>
        <w:gridCol w:w="425"/>
        <w:gridCol w:w="425"/>
        <w:gridCol w:w="433"/>
      </w:tblGrid>
      <w:tr w:rsidR="00011FA9" w:rsidRPr="00583F61" w:rsidTr="00305F87">
        <w:trPr>
          <w:trHeight w:val="1123"/>
        </w:trPr>
        <w:tc>
          <w:tcPr>
            <w:tcW w:w="9747" w:type="dxa"/>
            <w:gridSpan w:val="19"/>
            <w:shd w:val="clear" w:color="auto" w:fill="auto"/>
            <w:vAlign w:val="center"/>
          </w:tcPr>
          <w:p w:rsidR="00011FA9" w:rsidRPr="00583F61" w:rsidRDefault="00011FA9" w:rsidP="00DF68E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position w:val="-26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position w:val="-26"/>
                <w:lang w:eastAsia="hr-HR"/>
              </w:rPr>
              <w:t>APLIKACIJSKI OBRAZAC</w:t>
            </w:r>
          </w:p>
          <w:p w:rsidR="00011FA9" w:rsidRPr="00583F61" w:rsidRDefault="00011FA9" w:rsidP="00DF68E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position w:val="-26"/>
                <w:lang w:eastAsia="hr-HR"/>
              </w:rPr>
              <w:t xml:space="preserve">   </w:t>
            </w:r>
            <w:r w:rsidRPr="00583F61">
              <w:rPr>
                <w:rFonts w:ascii="Arial Narrow" w:eastAsia="Calibri" w:hAnsi="Arial Narrow" w:cs="Arial"/>
                <w:b/>
                <w:sz w:val="24"/>
                <w:szCs w:val="24"/>
              </w:rPr>
              <w:t xml:space="preserve">za podnošenje aplikacija i projektnih prijedloga za </w:t>
            </w:r>
            <w:r w:rsidRPr="00583F61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n-US"/>
              </w:rPr>
              <w:t>dodjelu sredstava iz Budžeta Općine Kladanj</w:t>
            </w:r>
          </w:p>
          <w:p w:rsidR="00011FA9" w:rsidRPr="00305F87" w:rsidRDefault="00011FA9" w:rsidP="00305F8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val="en-US"/>
              </w:rPr>
            </w:pPr>
            <w:r w:rsidRPr="00583F61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n-US"/>
              </w:rPr>
              <w:t>za 2026. godinu sa pozicije „Transfer za sport“</w:t>
            </w:r>
          </w:p>
        </w:tc>
      </w:tr>
      <w:tr w:rsidR="00011FA9" w:rsidRPr="00583F61" w:rsidTr="00305F87">
        <w:trPr>
          <w:trHeight w:val="287"/>
        </w:trPr>
        <w:tc>
          <w:tcPr>
            <w:tcW w:w="9747" w:type="dxa"/>
            <w:gridSpan w:val="19"/>
            <w:shd w:val="clear" w:color="auto" w:fill="auto"/>
            <w:vAlign w:val="center"/>
          </w:tcPr>
          <w:p w:rsidR="00011FA9" w:rsidRDefault="00011FA9" w:rsidP="00DF68E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1. PODACI O PODNOSIOCU ZAHTJEVA (APLIKANTU)</w:t>
            </w:r>
          </w:p>
          <w:p w:rsidR="00195834" w:rsidRPr="00583F61" w:rsidRDefault="00195834" w:rsidP="00DF68E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</w:p>
        </w:tc>
      </w:tr>
      <w:tr w:rsidR="00011FA9" w:rsidRPr="00583F61" w:rsidTr="00DF68E2">
        <w:trPr>
          <w:trHeight w:val="567"/>
        </w:trPr>
        <w:tc>
          <w:tcPr>
            <w:tcW w:w="2943" w:type="dxa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Naziv pravnog lica </w:t>
            </w:r>
            <w:r w:rsidRPr="00583F61">
              <w:rPr>
                <w:rFonts w:ascii="Arial" w:eastAsia="Times New Roman" w:hAnsi="Arial" w:cs="Arial"/>
                <w:i/>
                <w:sz w:val="20"/>
                <w:szCs w:val="20"/>
                <w:lang w:eastAsia="hr-HR"/>
              </w:rPr>
              <w:t>(podnosilac zahtjeva/aplikant)</w:t>
            </w:r>
          </w:p>
        </w:tc>
        <w:tc>
          <w:tcPr>
            <w:tcW w:w="6804" w:type="dxa"/>
            <w:gridSpan w:val="18"/>
            <w:shd w:val="clear" w:color="auto" w:fill="auto"/>
            <w:noWrap/>
            <w:vAlign w:val="center"/>
          </w:tcPr>
          <w:p w:rsidR="00011FA9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567"/>
        </w:trPr>
        <w:tc>
          <w:tcPr>
            <w:tcW w:w="2943" w:type="dxa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Adresa pravnog lica, poštanski broj i mjesto</w:t>
            </w:r>
          </w:p>
        </w:tc>
        <w:tc>
          <w:tcPr>
            <w:tcW w:w="6804" w:type="dxa"/>
            <w:gridSpan w:val="18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567"/>
        </w:trPr>
        <w:tc>
          <w:tcPr>
            <w:tcW w:w="2943" w:type="dxa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Puni naziv programa/projekta</w:t>
            </w:r>
          </w:p>
        </w:tc>
        <w:tc>
          <w:tcPr>
            <w:tcW w:w="6804" w:type="dxa"/>
            <w:gridSpan w:val="18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567"/>
        </w:trPr>
        <w:tc>
          <w:tcPr>
            <w:tcW w:w="2943" w:type="dxa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Broj Rješenja o registraciji</w:t>
            </w:r>
          </w:p>
        </w:tc>
        <w:tc>
          <w:tcPr>
            <w:tcW w:w="6804" w:type="dxa"/>
            <w:gridSpan w:val="18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567"/>
        </w:trPr>
        <w:tc>
          <w:tcPr>
            <w:tcW w:w="2943" w:type="dxa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Datum upisa u Registar pravnih lica</w:t>
            </w:r>
          </w:p>
        </w:tc>
        <w:tc>
          <w:tcPr>
            <w:tcW w:w="6804" w:type="dxa"/>
            <w:gridSpan w:val="18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567"/>
        </w:trPr>
        <w:tc>
          <w:tcPr>
            <w:tcW w:w="2943" w:type="dxa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Telefon / fax / e – mail</w:t>
            </w:r>
          </w:p>
        </w:tc>
        <w:tc>
          <w:tcPr>
            <w:tcW w:w="6804" w:type="dxa"/>
            <w:gridSpan w:val="18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567"/>
        </w:trPr>
        <w:tc>
          <w:tcPr>
            <w:tcW w:w="2943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Ime i prezime i funkcija odgovornog lica</w:t>
            </w:r>
          </w:p>
        </w:tc>
        <w:tc>
          <w:tcPr>
            <w:tcW w:w="6804" w:type="dxa"/>
            <w:gridSpan w:val="18"/>
            <w:shd w:val="clear" w:color="auto" w:fill="auto"/>
            <w:noWrap/>
            <w:vAlign w:val="center"/>
          </w:tcPr>
          <w:p w:rsidR="00011FA9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011FA9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231"/>
        </w:trPr>
        <w:tc>
          <w:tcPr>
            <w:tcW w:w="2943" w:type="dxa"/>
            <w:vMerge w:val="restart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Ime i prezime i funkcija kontakt osobe ispred predlagača program/projekta</w:t>
            </w:r>
          </w:p>
        </w:tc>
        <w:tc>
          <w:tcPr>
            <w:tcW w:w="3254" w:type="dxa"/>
            <w:gridSpan w:val="8"/>
            <w:vMerge w:val="restart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61" w:type="dxa"/>
            <w:gridSpan w:val="5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Telefon</w:t>
            </w:r>
          </w:p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9" w:type="dxa"/>
            <w:gridSpan w:val="5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228"/>
        </w:trPr>
        <w:tc>
          <w:tcPr>
            <w:tcW w:w="2943" w:type="dxa"/>
            <w:vMerge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54" w:type="dxa"/>
            <w:gridSpan w:val="8"/>
            <w:vMerge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61" w:type="dxa"/>
            <w:gridSpan w:val="5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Broj faxa</w:t>
            </w:r>
          </w:p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9" w:type="dxa"/>
            <w:gridSpan w:val="5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441"/>
        </w:trPr>
        <w:tc>
          <w:tcPr>
            <w:tcW w:w="2943" w:type="dxa"/>
            <w:vMerge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54" w:type="dxa"/>
            <w:gridSpan w:val="8"/>
            <w:vMerge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61" w:type="dxa"/>
            <w:gridSpan w:val="5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E-mail adresa</w:t>
            </w:r>
          </w:p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9" w:type="dxa"/>
            <w:gridSpan w:val="5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740"/>
        </w:trPr>
        <w:tc>
          <w:tcPr>
            <w:tcW w:w="2943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Naziv banke-filijale u kojoj je otvoren transakcijski račun i adresa</w:t>
            </w:r>
          </w:p>
        </w:tc>
        <w:tc>
          <w:tcPr>
            <w:tcW w:w="6804" w:type="dxa"/>
            <w:gridSpan w:val="18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567"/>
        </w:trPr>
        <w:tc>
          <w:tcPr>
            <w:tcW w:w="2943" w:type="dxa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Broj transakcijskog računa banke</w:t>
            </w:r>
          </w:p>
        </w:tc>
        <w:tc>
          <w:tcPr>
            <w:tcW w:w="412" w:type="dxa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567"/>
        </w:trPr>
        <w:tc>
          <w:tcPr>
            <w:tcW w:w="4211" w:type="dxa"/>
            <w:gridSpan w:val="4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Identifikacioni broj (ID broj)</w:t>
            </w:r>
            <w:r w:rsidRPr="00583F6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11FA9" w:rsidRPr="00583F61" w:rsidTr="00DF68E2">
        <w:trPr>
          <w:trHeight w:val="1692"/>
        </w:trPr>
        <w:tc>
          <w:tcPr>
            <w:tcW w:w="2943" w:type="dxa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Da li ste udruženi u Sportski savez Tuzlanskog kantona</w:t>
            </w:r>
            <w:r w:rsidR="00305F8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, odnosno Granski savez Kantona ii Federacije BiH</w:t>
            </w: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 na način kako je propisano odredbama Zakona o spor</w:t>
            </w:r>
            <w:r w:rsidR="00305F8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tu – prečišćeni tekst („Sl.</w:t>
            </w: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 novine TK“ broj 11/21)? </w:t>
            </w:r>
          </w:p>
        </w:tc>
        <w:tc>
          <w:tcPr>
            <w:tcW w:w="6804" w:type="dxa"/>
            <w:gridSpan w:val="18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tbl>
      <w:tblPr>
        <w:tblpPr w:leftFromText="180" w:rightFromText="180" w:vertAnchor="text" w:horzAnchor="margin" w:tblpY="-74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945"/>
      </w:tblGrid>
      <w:tr w:rsidR="00305F87" w:rsidRPr="00583F61" w:rsidTr="004A386B">
        <w:trPr>
          <w:trHeight w:val="414"/>
        </w:trPr>
        <w:tc>
          <w:tcPr>
            <w:tcW w:w="9747" w:type="dxa"/>
            <w:gridSpan w:val="2"/>
            <w:shd w:val="clear" w:color="auto" w:fill="auto"/>
            <w:noWrap/>
            <w:vAlign w:val="center"/>
          </w:tcPr>
          <w:p w:rsidR="00305F87" w:rsidRDefault="00305F87" w:rsidP="004A386B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  <w:p w:rsidR="00305F87" w:rsidRDefault="00305F87" w:rsidP="004A386B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2. PODACI O PROGRAMU/PROJEKTU</w:t>
            </w:r>
          </w:p>
          <w:p w:rsidR="00305F87" w:rsidRDefault="00305F87" w:rsidP="004A386B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  <w:p w:rsidR="00305F87" w:rsidRPr="00583F61" w:rsidRDefault="00305F87" w:rsidP="004A386B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</w:tr>
      <w:tr w:rsidR="00305F87" w:rsidRPr="00583F61" w:rsidTr="004A386B">
        <w:trPr>
          <w:trHeight w:val="691"/>
        </w:trPr>
        <w:tc>
          <w:tcPr>
            <w:tcW w:w="2802" w:type="dxa"/>
            <w:shd w:val="clear" w:color="auto" w:fill="auto"/>
            <w:noWrap/>
            <w:vAlign w:val="center"/>
          </w:tcPr>
          <w:p w:rsidR="00305F87" w:rsidRPr="00583F61" w:rsidRDefault="00305F87" w:rsidP="004A386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2.1. Naziv programa/projekta: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305F87" w:rsidRDefault="00305F87" w:rsidP="004A386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  <w:p w:rsidR="00305F87" w:rsidRDefault="00305F87" w:rsidP="004A386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  <w:p w:rsidR="00305F87" w:rsidRDefault="00305F87" w:rsidP="004A386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  <w:p w:rsidR="00305F87" w:rsidRPr="00583F61" w:rsidRDefault="00305F87" w:rsidP="004A386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</w:tc>
      </w:tr>
    </w:tbl>
    <w:p w:rsidR="00011FA9" w:rsidRPr="00583F61" w:rsidRDefault="00011FA9" w:rsidP="00011F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pPr w:leftFromText="180" w:rightFromText="180" w:vertAnchor="text" w:horzAnchor="margin" w:tblpY="-74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504"/>
        <w:gridCol w:w="4874"/>
      </w:tblGrid>
      <w:tr w:rsidR="00011FA9" w:rsidRPr="00583F61" w:rsidTr="00DF68E2">
        <w:trPr>
          <w:trHeight w:val="3115"/>
        </w:trPr>
        <w:tc>
          <w:tcPr>
            <w:tcW w:w="9747" w:type="dxa"/>
            <w:gridSpan w:val="3"/>
            <w:shd w:val="clear" w:color="auto" w:fill="auto"/>
            <w:noWrap/>
          </w:tcPr>
          <w:p w:rsidR="00305F87" w:rsidRDefault="00305F87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2.2. Ciljevi projekta:</w:t>
            </w:r>
          </w:p>
        </w:tc>
      </w:tr>
      <w:tr w:rsidR="00011FA9" w:rsidRPr="00583F61" w:rsidTr="00DF68E2">
        <w:trPr>
          <w:trHeight w:val="2682"/>
        </w:trPr>
        <w:tc>
          <w:tcPr>
            <w:tcW w:w="9747" w:type="dxa"/>
            <w:gridSpan w:val="3"/>
            <w:shd w:val="clear" w:color="auto" w:fill="auto"/>
            <w:noWrap/>
          </w:tcPr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2.3. Opis aktivnosti:</w:t>
            </w: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</w:tc>
      </w:tr>
      <w:tr w:rsidR="00011FA9" w:rsidRPr="00583F61" w:rsidTr="00DF68E2">
        <w:trPr>
          <w:trHeight w:val="2535"/>
        </w:trPr>
        <w:tc>
          <w:tcPr>
            <w:tcW w:w="9747" w:type="dxa"/>
            <w:gridSpan w:val="3"/>
            <w:shd w:val="clear" w:color="auto" w:fill="auto"/>
            <w:noWrap/>
          </w:tcPr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2.4. Očekivani rezultati programa/projekta:</w:t>
            </w:r>
          </w:p>
        </w:tc>
      </w:tr>
      <w:tr w:rsidR="00011FA9" w:rsidRPr="00583F61" w:rsidTr="00DF68E2">
        <w:trPr>
          <w:trHeight w:val="2416"/>
        </w:trPr>
        <w:tc>
          <w:tcPr>
            <w:tcW w:w="9747" w:type="dxa"/>
            <w:gridSpan w:val="3"/>
            <w:shd w:val="clear" w:color="auto" w:fill="auto"/>
            <w:noWrap/>
          </w:tcPr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2.5. Lokacija implementacije projekta:</w:t>
            </w:r>
          </w:p>
        </w:tc>
      </w:tr>
      <w:tr w:rsidR="00011FA9" w:rsidRPr="00583F61" w:rsidTr="00DF68E2">
        <w:trPr>
          <w:trHeight w:val="825"/>
        </w:trPr>
        <w:tc>
          <w:tcPr>
            <w:tcW w:w="3369" w:type="dxa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lastRenderedPageBreak/>
              <w:t>2.6. Trajanje projekta / Vrijeme održavanja projekta:</w:t>
            </w:r>
          </w:p>
        </w:tc>
        <w:tc>
          <w:tcPr>
            <w:tcW w:w="6378" w:type="dxa"/>
            <w:gridSpan w:val="2"/>
            <w:shd w:val="clear" w:color="auto" w:fill="auto"/>
            <w:vAlign w:val="center"/>
          </w:tcPr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</w:tc>
      </w:tr>
      <w:tr w:rsidR="00011FA9" w:rsidRPr="00583F61" w:rsidTr="00DF68E2">
        <w:trPr>
          <w:trHeight w:val="1118"/>
        </w:trPr>
        <w:tc>
          <w:tcPr>
            <w:tcW w:w="3369" w:type="dxa"/>
            <w:shd w:val="clear" w:color="auto" w:fill="auto"/>
            <w:noWrap/>
          </w:tcPr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2.7. Kontinuitet realiziranja programa/projekta/tradicija organizovanja manifestacije:</w:t>
            </w:r>
          </w:p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(zaokružiti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/upisati</w:t>
            </w: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)</w:t>
            </w:r>
          </w:p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hr-HR" w:eastAsia="hr-HR"/>
              </w:rPr>
            </w:pPr>
          </w:p>
        </w:tc>
        <w:tc>
          <w:tcPr>
            <w:tcW w:w="6378" w:type="dxa"/>
            <w:gridSpan w:val="2"/>
            <w:shd w:val="clear" w:color="auto" w:fill="auto"/>
            <w:vAlign w:val="center"/>
          </w:tcPr>
          <w:p w:rsidR="00011FA9" w:rsidRPr="00583F61" w:rsidRDefault="00011FA9" w:rsidP="00011FA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Arial" w:eastAsia="Times New Roman" w:hAnsi="Arial" w:cs="Arial"/>
                <w:sz w:val="19"/>
                <w:szCs w:val="19"/>
                <w:lang w:eastAsia="hr-HR"/>
              </w:rPr>
            </w:pPr>
            <w:r w:rsidRPr="00583F61">
              <w:rPr>
                <w:rFonts w:ascii="Arial" w:eastAsia="Times New Roman" w:hAnsi="Arial" w:cs="Arial"/>
                <w:sz w:val="19"/>
                <w:szCs w:val="19"/>
                <w:lang w:eastAsia="hr-HR"/>
              </w:rPr>
              <w:t>Realizira se prvi puta,</w:t>
            </w:r>
          </w:p>
          <w:p w:rsidR="00011FA9" w:rsidRPr="00583F61" w:rsidRDefault="00011FA9" w:rsidP="00011FA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Arial" w:eastAsia="Times New Roman" w:hAnsi="Arial" w:cs="Arial"/>
                <w:sz w:val="19"/>
                <w:szCs w:val="19"/>
                <w:lang w:eastAsia="hr-HR"/>
              </w:rPr>
            </w:pPr>
            <w:r w:rsidRPr="00583F61">
              <w:rPr>
                <w:rFonts w:ascii="Arial" w:eastAsia="Times New Roman" w:hAnsi="Arial" w:cs="Arial"/>
                <w:sz w:val="19"/>
                <w:szCs w:val="19"/>
                <w:lang w:eastAsia="hr-HR"/>
              </w:rPr>
              <w:t xml:space="preserve">Realizira se dva i više puta </w:t>
            </w:r>
            <w:r w:rsidRPr="00583F61">
              <w:rPr>
                <w:rFonts w:ascii="Arial" w:eastAsia="Times New Roman" w:hAnsi="Arial" w:cs="Arial"/>
                <w:i/>
                <w:sz w:val="20"/>
                <w:lang w:eastAsia="bs-Latn-BA"/>
              </w:rPr>
              <w:t>(navesti koliko</w:t>
            </w:r>
            <w:r>
              <w:rPr>
                <w:rFonts w:ascii="Arial" w:eastAsia="Times New Roman" w:hAnsi="Arial" w:cs="Arial"/>
                <w:sz w:val="19"/>
                <w:szCs w:val="19"/>
                <w:lang w:eastAsia="hr-HR"/>
              </w:rPr>
              <w:t xml:space="preserve"> ___________________</w:t>
            </w:r>
            <w:r w:rsidRPr="00583F61">
              <w:rPr>
                <w:rFonts w:ascii="Arial" w:eastAsia="Times New Roman" w:hAnsi="Arial" w:cs="Arial"/>
                <w:i/>
                <w:sz w:val="20"/>
                <w:lang w:eastAsia="bs-Latn-BA"/>
              </w:rPr>
              <w:t>)</w:t>
            </w:r>
          </w:p>
        </w:tc>
      </w:tr>
      <w:tr w:rsidR="00011FA9" w:rsidRPr="00583F61" w:rsidTr="00DF68E2">
        <w:trPr>
          <w:trHeight w:val="2613"/>
        </w:trPr>
        <w:tc>
          <w:tcPr>
            <w:tcW w:w="9747" w:type="dxa"/>
            <w:gridSpan w:val="3"/>
            <w:shd w:val="clear" w:color="auto" w:fill="auto"/>
            <w:noWrap/>
          </w:tcPr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 xml:space="preserve">2.8.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 xml:space="preserve">Ciljne grupe i </w:t>
            </w: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 xml:space="preserve">stalo (navedite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sve što</w:t>
            </w: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 xml:space="preserve"> smatrate relevantnim za implementaciju projekta):</w:t>
            </w:r>
          </w:p>
          <w:p w:rsidR="00011FA9" w:rsidRPr="00011FA9" w:rsidRDefault="00011FA9" w:rsidP="00011FA9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Pr="00011FA9" w:rsidRDefault="00011FA9" w:rsidP="00011FA9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Pr="00011FA9" w:rsidRDefault="00011FA9" w:rsidP="00011FA9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Default="00011FA9" w:rsidP="00011FA9">
            <w:pPr>
              <w:tabs>
                <w:tab w:val="left" w:pos="3075"/>
              </w:tabs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ab/>
            </w:r>
          </w:p>
          <w:p w:rsidR="00011FA9" w:rsidRDefault="00011FA9" w:rsidP="00011FA9">
            <w:pPr>
              <w:tabs>
                <w:tab w:val="left" w:pos="3075"/>
              </w:tabs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A6722B" w:rsidRDefault="00A6722B" w:rsidP="00011FA9">
            <w:pPr>
              <w:tabs>
                <w:tab w:val="left" w:pos="3075"/>
              </w:tabs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Pr="00011FA9" w:rsidRDefault="00011FA9" w:rsidP="00011FA9">
            <w:pPr>
              <w:tabs>
                <w:tab w:val="left" w:pos="3075"/>
              </w:tabs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011FA9" w:rsidRPr="00583F61" w:rsidTr="00DF68E2">
        <w:trPr>
          <w:trHeight w:val="5518"/>
        </w:trPr>
        <w:tc>
          <w:tcPr>
            <w:tcW w:w="9747" w:type="dxa"/>
            <w:gridSpan w:val="3"/>
            <w:shd w:val="clear" w:color="auto" w:fill="auto"/>
            <w:noWrap/>
          </w:tcPr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2.9. Budžet projekta</w:t>
            </w: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Popunite ponuđenu specifikaciju troškova koji se odnose na troškove vezane za projekat/program sa kojim se prijavljujete na Javni poziv (popunjavate samo stavke za koje su vam neophodna sredstva za projekat/program, na način da vodite računa o izvorima finansiranja odnosno iz kojih sredstava će te platiti planirane troškove po navedenim stavkama. Ukoliko za neku od ponuđenih stavki nisu potrebna sredstva za realizaciju projekta/programa upisujete 0) U budžetu se ne priznaju troškovi koji se ne sufinansiraju po Javnom pozivu. Ukoliko trebate više mjesta priložite dodatne stranice u wordu ili koristite dodatni prostor u wordu.</w:t>
            </w:r>
          </w:p>
          <w:p w:rsidR="00A6722B" w:rsidRPr="00583F61" w:rsidRDefault="00A6722B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468"/>
              <w:gridCol w:w="1218"/>
              <w:gridCol w:w="1134"/>
              <w:gridCol w:w="1275"/>
              <w:gridCol w:w="2717"/>
            </w:tblGrid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widowControl w:val="0"/>
                    <w:autoSpaceDE w:val="0"/>
                    <w:autoSpaceDN w:val="0"/>
                    <w:spacing w:after="0" w:line="240" w:lineRule="auto"/>
                    <w:ind w:right="-6"/>
                    <w:suppressOverlap/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  <w:t>R.br.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widowControl w:val="0"/>
                    <w:autoSpaceDE w:val="0"/>
                    <w:autoSpaceDN w:val="0"/>
                    <w:spacing w:after="0" w:line="240" w:lineRule="auto"/>
                    <w:ind w:right="-6"/>
                    <w:suppressOverlap/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  <w:t>Aktivnost/ Stavka</w:t>
                  </w: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widowControl w:val="0"/>
                    <w:autoSpaceDE w:val="0"/>
                    <w:autoSpaceDN w:val="0"/>
                    <w:spacing w:after="0" w:line="240" w:lineRule="auto"/>
                    <w:ind w:right="-6"/>
                    <w:suppressOverlap/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  <w:t>Ukupno</w:t>
                  </w:r>
                </w:p>
                <w:p w:rsidR="00011FA9" w:rsidRPr="00583F61" w:rsidRDefault="00011FA9" w:rsidP="00FC736F">
                  <w:pPr>
                    <w:framePr w:hSpace="180" w:wrap="around" w:vAnchor="text" w:hAnchor="margin" w:y="-74"/>
                    <w:widowControl w:val="0"/>
                    <w:autoSpaceDE w:val="0"/>
                    <w:autoSpaceDN w:val="0"/>
                    <w:spacing w:after="0" w:line="240" w:lineRule="auto"/>
                    <w:ind w:right="-6"/>
                    <w:suppressOverlap/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  <w:t>(KM)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widowControl w:val="0"/>
                    <w:autoSpaceDE w:val="0"/>
                    <w:autoSpaceDN w:val="0"/>
                    <w:spacing w:after="0" w:line="240" w:lineRule="auto"/>
                    <w:ind w:right="-6"/>
                    <w:suppressOverlap/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  <w:t xml:space="preserve">Vlastita sredstva </w:t>
                  </w:r>
                </w:p>
                <w:p w:rsidR="00011FA9" w:rsidRPr="00583F61" w:rsidRDefault="00011FA9" w:rsidP="00FC736F">
                  <w:pPr>
                    <w:framePr w:hSpace="180" w:wrap="around" w:vAnchor="text" w:hAnchor="margin" w:y="-74"/>
                    <w:widowControl w:val="0"/>
                    <w:autoSpaceDE w:val="0"/>
                    <w:autoSpaceDN w:val="0"/>
                    <w:spacing w:after="0" w:line="240" w:lineRule="auto"/>
                    <w:ind w:right="-6"/>
                    <w:suppressOverlap/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  <w:t>(KM)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widowControl w:val="0"/>
                    <w:autoSpaceDE w:val="0"/>
                    <w:autoSpaceDN w:val="0"/>
                    <w:spacing w:after="0" w:line="240" w:lineRule="auto"/>
                    <w:ind w:right="-6"/>
                    <w:suppressOverlap/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  <w:t>Sredstva iz drugih izvora (KM</w:t>
                  </w: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widowControl w:val="0"/>
                    <w:autoSpaceDE w:val="0"/>
                    <w:autoSpaceDN w:val="0"/>
                    <w:spacing w:after="0" w:line="240" w:lineRule="auto"/>
                    <w:ind w:right="-6"/>
                    <w:suppressOverlap/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  <w:t xml:space="preserve">Zahtijevana sredstva </w:t>
                  </w:r>
                  <w:r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  <w:t>po Javnom pozivu</w:t>
                  </w:r>
                </w:p>
                <w:p w:rsidR="00011FA9" w:rsidRPr="00583F61" w:rsidRDefault="00011FA9" w:rsidP="00FC736F">
                  <w:pPr>
                    <w:framePr w:hSpace="180" w:wrap="around" w:vAnchor="text" w:hAnchor="margin" w:y="-74"/>
                    <w:widowControl w:val="0"/>
                    <w:autoSpaceDE w:val="0"/>
                    <w:autoSpaceDN w:val="0"/>
                    <w:spacing w:after="0" w:line="240" w:lineRule="auto"/>
                    <w:ind w:right="-6"/>
                    <w:suppressOverlap/>
                    <w:jc w:val="center"/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i/>
                      <w:sz w:val="18"/>
                      <w:szCs w:val="18"/>
                      <w:lang w:eastAsia="hr-HR"/>
                    </w:rPr>
                    <w:t>(KM)</w:t>
                  </w:r>
                </w:p>
              </w:tc>
            </w:tr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1.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 xml:space="preserve">Troškovi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 xml:space="preserve">organizacije i sprovođenja </w:t>
                  </w: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(taksativno nabrojati troškove)</w:t>
                  </w: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1.1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1.2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1.3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1.4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rPr>
                <w:trHeight w:val="70"/>
              </w:trPr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2.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 xml:space="preserve">Troškovi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....</w:t>
                  </w: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 xml:space="preserve"> (taksativno nabrojati troškove)</w:t>
                  </w: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2.1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2.2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2.3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3.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Troškovi......</w:t>
                  </w: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(taksativno nabrojati troškove)</w:t>
                  </w: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3.1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4.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Troškovi......</w:t>
                  </w: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(taksativno nabrojati troškove)</w:t>
                  </w: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c>
                <w:tcPr>
                  <w:tcW w:w="70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4.1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011FA9" w:rsidRPr="00583F61" w:rsidTr="00DF68E2">
              <w:tc>
                <w:tcPr>
                  <w:tcW w:w="3172" w:type="dxa"/>
                  <w:gridSpan w:val="2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  <w:r w:rsidRPr="00583F6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  <w:t>UKUPNO</w:t>
                  </w:r>
                </w:p>
              </w:tc>
              <w:tc>
                <w:tcPr>
                  <w:tcW w:w="1218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717" w:type="dxa"/>
                  <w:shd w:val="clear" w:color="auto" w:fill="auto"/>
                </w:tcPr>
                <w:p w:rsidR="00011FA9" w:rsidRPr="00583F61" w:rsidRDefault="00011FA9" w:rsidP="00FC736F">
                  <w:pPr>
                    <w:framePr w:hSpace="180" w:wrap="around" w:vAnchor="text" w:hAnchor="margin" w:y="-74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</w:tbl>
          <w:p w:rsidR="00A6722B" w:rsidRDefault="00A6722B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*Prezentirani budžet će se koristiti prilikom pravdanja i kontrole utroška sredstava</w:t>
            </w:r>
          </w:p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lastRenderedPageBreak/>
              <w:t>NAPOMENA: 1. Bilanse koje se dostave upoređivati će se sa budžetom projekta, a projekti koji budu nerealno iskazali budžet u odnosu na dostavljene bilanse neće se uzimati u razmatranje.</w:t>
            </w:r>
          </w:p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2. Troškovi organizacije i sprovođenja ligaškog i turnirskog takmičenja odnose se na troškove organizacije i provođenja takmičenja i troškova rada kancelarije saveza.</w:t>
            </w:r>
          </w:p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3.Troškovi rada kancelarije saveza sufinansirat će se ukoliko je taj savez jedini korisnik prostorija za čije korištenje se troškovi potražuju.</w:t>
            </w:r>
          </w:p>
        </w:tc>
      </w:tr>
      <w:tr w:rsidR="00011FA9" w:rsidRPr="00583F61" w:rsidTr="00DF68E2">
        <w:trPr>
          <w:trHeight w:val="2876"/>
        </w:trPr>
        <w:tc>
          <w:tcPr>
            <w:tcW w:w="9747" w:type="dxa"/>
            <w:gridSpan w:val="3"/>
            <w:shd w:val="clear" w:color="auto" w:fill="auto"/>
            <w:noWrap/>
          </w:tcPr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lastRenderedPageBreak/>
              <w:t>2.10. PODACI O DRUGIM IZVORIMA FINANSIRANJA PREDLOŽENOG PROGRAMA/PROJEKTA –</w:t>
            </w:r>
            <w:r w:rsidRPr="00583F61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potrebno je detaljno obrazložiti druge izvore, koji su navedeni u tabeli 2.9. Budžet projekta, iz kojih će se sufinansirati predloženi program/projekat sa tačno naznačenim iznosima sa kojima će ti izvori učestvovati u sufinansiranju predloženog programa/projekta (Ukoliko trebate više mjesta priložite dodatne stranice u wordu ili koristite dodatni prostor u wordu</w:t>
            </w: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)</w:t>
            </w:r>
            <w:r w:rsidRPr="00583F61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.</w:t>
            </w: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:rsidR="00011FA9" w:rsidRPr="00583F61" w:rsidRDefault="00011FA9" w:rsidP="00DF68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</w:tc>
      </w:tr>
      <w:tr w:rsidR="00011FA9" w:rsidRPr="00583F61" w:rsidTr="00DF68E2">
        <w:trPr>
          <w:trHeight w:val="557"/>
        </w:trPr>
        <w:tc>
          <w:tcPr>
            <w:tcW w:w="4873" w:type="dxa"/>
            <w:gridSpan w:val="2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2.11. Broj takmičara u kolektivnim sportovima</w:t>
            </w:r>
          </w:p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(za organizaciju ligaškog/turnirskog takmičenja</w:t>
            </w:r>
            <w:r w:rsidR="00A6722B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, odnosno SS broj korisnika trenažnog procesa</w:t>
            </w:r>
            <w:r w:rsidRPr="00583F61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)</w:t>
            </w:r>
          </w:p>
        </w:tc>
        <w:tc>
          <w:tcPr>
            <w:tcW w:w="4874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19"/>
                <w:szCs w:val="19"/>
                <w:lang w:eastAsia="hr-HR"/>
              </w:rPr>
            </w:pPr>
          </w:p>
          <w:p w:rsidR="00011FA9" w:rsidRPr="00583F61" w:rsidRDefault="00011FA9" w:rsidP="00DF68E2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19"/>
                <w:szCs w:val="19"/>
                <w:lang w:eastAsia="hr-HR"/>
              </w:rPr>
            </w:pPr>
          </w:p>
          <w:p w:rsidR="00011FA9" w:rsidRPr="00583F61" w:rsidRDefault="00011FA9" w:rsidP="00DF68E2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19"/>
                <w:szCs w:val="19"/>
                <w:lang w:eastAsia="hr-HR"/>
              </w:rPr>
            </w:pPr>
          </w:p>
        </w:tc>
      </w:tr>
      <w:tr w:rsidR="00011FA9" w:rsidRPr="00583F61" w:rsidTr="00DF68E2">
        <w:trPr>
          <w:trHeight w:val="566"/>
        </w:trPr>
        <w:tc>
          <w:tcPr>
            <w:tcW w:w="4873" w:type="dxa"/>
            <w:gridSpan w:val="2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 xml:space="preserve">2.12. Broj takmičara u pojedinačnim sportovima </w:t>
            </w:r>
          </w:p>
          <w:p w:rsidR="00011FA9" w:rsidRPr="00583F61" w:rsidRDefault="00A6722B" w:rsidP="00A6722B">
            <w:pPr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(za organizaciju ligaškog/turnirskog takmičenja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, odnosno SS broj korisnika trenažnog procesa</w:t>
            </w:r>
            <w:r w:rsidRPr="00583F61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)</w:t>
            </w:r>
          </w:p>
        </w:tc>
        <w:tc>
          <w:tcPr>
            <w:tcW w:w="4874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</w:pPr>
          </w:p>
        </w:tc>
      </w:tr>
      <w:tr w:rsidR="00011FA9" w:rsidRPr="00583F61" w:rsidTr="00DF68E2">
        <w:trPr>
          <w:trHeight w:val="566"/>
        </w:trPr>
        <w:tc>
          <w:tcPr>
            <w:tcW w:w="4873" w:type="dxa"/>
            <w:gridSpan w:val="2"/>
            <w:shd w:val="clear" w:color="auto" w:fill="auto"/>
            <w:noWrap/>
            <w:vAlign w:val="center"/>
          </w:tcPr>
          <w:p w:rsidR="00011FA9" w:rsidRPr="00583F61" w:rsidRDefault="00011FA9" w:rsidP="00A6722B">
            <w:pPr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2.13. Broj ekipa koje učestvuju u takmičenju (kolektivni sportovi</w:t>
            </w:r>
            <w:r w:rsidR="00A6722B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,  odnosno SS broj korisnika trenažnog procesa</w:t>
            </w:r>
            <w:r w:rsidR="00A6722B" w:rsidRPr="00583F61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)</w:t>
            </w:r>
          </w:p>
        </w:tc>
        <w:tc>
          <w:tcPr>
            <w:tcW w:w="4874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hr-HR"/>
              </w:rPr>
            </w:pPr>
          </w:p>
        </w:tc>
      </w:tr>
      <w:tr w:rsidR="00011FA9" w:rsidRPr="00583F61" w:rsidTr="00DF68E2">
        <w:trPr>
          <w:trHeight w:val="566"/>
        </w:trPr>
        <w:tc>
          <w:tcPr>
            <w:tcW w:w="4873" w:type="dxa"/>
            <w:gridSpan w:val="2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2.14. Broj ekipa koje učestvuju u takmičenju (pojedinačni sportovi</w:t>
            </w:r>
            <w:r w:rsidR="00A6722B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,  odnosno SS broj korisnika trenažnog procesa</w:t>
            </w:r>
            <w:r w:rsidR="00A6722B" w:rsidRPr="00583F61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)</w:t>
            </w:r>
          </w:p>
        </w:tc>
        <w:tc>
          <w:tcPr>
            <w:tcW w:w="4874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hr-HR"/>
              </w:rPr>
            </w:pPr>
          </w:p>
        </w:tc>
      </w:tr>
      <w:tr w:rsidR="00011FA9" w:rsidRPr="00583F61" w:rsidTr="00DF68E2">
        <w:trPr>
          <w:trHeight w:val="1340"/>
        </w:trPr>
        <w:tc>
          <w:tcPr>
            <w:tcW w:w="4873" w:type="dxa"/>
            <w:gridSpan w:val="2"/>
            <w:shd w:val="clear" w:color="auto" w:fill="auto"/>
            <w:noWrap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  <w:t>2.15. Dužina trajanja sezone</w:t>
            </w:r>
          </w:p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</w:pPr>
            <w:r w:rsidRPr="00583F61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bs-Latn-BA"/>
              </w:rPr>
              <w:t xml:space="preserve">Dokumentacija koja se dostavlja kao dokaz i koja je eliminatorna prilikom pregledanja projekta: </w:t>
            </w:r>
            <w:r w:rsidRPr="00583F61">
              <w:rPr>
                <w:rFonts w:ascii="Arial" w:eastAsia="Times New Roman" w:hAnsi="Arial" w:cs="Arial"/>
                <w:i/>
                <w:sz w:val="20"/>
                <w:szCs w:val="20"/>
                <w:lang w:eastAsia="bs-Latn-BA"/>
              </w:rPr>
              <w:t xml:space="preserve"> preporuka od strane državnog granskog sportskog saveza o značaju takmičenja sa navedenim podacima o dužini trajanja sezone (original ili ovjerena kopija). Samo u slučaju da nije uspostavljen državni savez može se dostaviti </w:t>
            </w:r>
            <w:r w:rsidRPr="00583F61">
              <w:rPr>
                <w:rFonts w:ascii="Arial" w:eastAsia="Times New Roman" w:hAnsi="Arial" w:cs="Arial"/>
                <w:i/>
                <w:sz w:val="20"/>
                <w:szCs w:val="20"/>
                <w:lang w:eastAsia="bs-Latn-BA"/>
              </w:rPr>
              <w:lastRenderedPageBreak/>
              <w:t>preporuka od federalnog granskog sportskog saveza.</w:t>
            </w:r>
          </w:p>
        </w:tc>
        <w:tc>
          <w:tcPr>
            <w:tcW w:w="4874" w:type="dxa"/>
            <w:shd w:val="clear" w:color="auto" w:fill="auto"/>
            <w:vAlign w:val="center"/>
          </w:tcPr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hr-HR"/>
              </w:rPr>
            </w:pPr>
            <w:r w:rsidRPr="00583F61">
              <w:rPr>
                <w:rFonts w:ascii="Arial" w:eastAsia="Times New Roman" w:hAnsi="Arial" w:cs="Arial"/>
                <w:sz w:val="19"/>
                <w:szCs w:val="19"/>
                <w:lang w:eastAsia="hr-HR"/>
              </w:rPr>
              <w:lastRenderedPageBreak/>
              <w:t>a) Liga</w:t>
            </w:r>
          </w:p>
          <w:p w:rsidR="00011FA9" w:rsidRPr="00583F61" w:rsidRDefault="00011FA9" w:rsidP="00DF68E2">
            <w:pPr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hr-HR"/>
              </w:rPr>
            </w:pPr>
            <w:r w:rsidRPr="00583F61">
              <w:rPr>
                <w:rFonts w:ascii="Arial" w:eastAsia="Times New Roman" w:hAnsi="Arial" w:cs="Arial"/>
                <w:sz w:val="19"/>
                <w:szCs w:val="19"/>
                <w:lang w:eastAsia="hr-HR"/>
              </w:rPr>
              <w:t>b) Turnirski sistem takmičenja</w:t>
            </w:r>
          </w:p>
        </w:tc>
      </w:tr>
    </w:tbl>
    <w:p w:rsidR="00011FA9" w:rsidRPr="00583F61" w:rsidRDefault="00011FA9" w:rsidP="00011F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011FA9" w:rsidRPr="00583F61" w:rsidRDefault="00011FA9" w:rsidP="00011F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583F61">
        <w:rPr>
          <w:rFonts w:ascii="Arial" w:eastAsia="Times New Roman" w:hAnsi="Arial" w:cs="Arial"/>
          <w:b/>
          <w:sz w:val="20"/>
          <w:szCs w:val="20"/>
          <w:lang w:eastAsia="hr-HR"/>
        </w:rPr>
        <w:t>Napomena:</w:t>
      </w:r>
      <w:r w:rsidRPr="00583F61">
        <w:rPr>
          <w:rFonts w:ascii="Arial" w:eastAsia="Times New Roman" w:hAnsi="Arial" w:cs="Arial"/>
          <w:sz w:val="20"/>
          <w:szCs w:val="20"/>
          <w:lang w:eastAsia="hr-HR"/>
        </w:rPr>
        <w:t xml:space="preserve"> Podnosilac prijave obavezno popunjava rubrike Aplikacijskog obrasca,  zaokružuje/obilježava ponuđene opcije upita koje se na njega odnose, a odgovara za vjerodostojnost svih unesenih podataka.</w:t>
      </w:r>
    </w:p>
    <w:p w:rsidR="00011FA9" w:rsidRPr="00583F61" w:rsidRDefault="00011FA9" w:rsidP="00011F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583F61">
        <w:rPr>
          <w:rFonts w:ascii="Arial" w:eastAsia="Times New Roman" w:hAnsi="Arial" w:cs="Arial"/>
          <w:sz w:val="20"/>
          <w:szCs w:val="20"/>
          <w:lang w:eastAsia="hr-HR"/>
        </w:rPr>
        <w:t>U slučaju da prilikom popunjavanja obrasca postoji potreba za dodatnim prostorom, korisnici koji preuzmu obrazac u elektronskoj formi redove mogu proširivati po potrebi, dok korisnici koji preuzmu obrazac u pisanoj formi, u slučaju potrebe, mogu koristiti dodatni list papira na kojem ce navesti naziv podataka koje dopunjava. Svaki dodatni list mora biti sa potpisom i pečatom.</w:t>
      </w:r>
    </w:p>
    <w:p w:rsidR="00011FA9" w:rsidRPr="00583F61" w:rsidRDefault="00011FA9" w:rsidP="00011FA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011FA9" w:rsidRPr="00583F61" w:rsidRDefault="00011FA9" w:rsidP="00011FA9">
      <w:pPr>
        <w:tabs>
          <w:tab w:val="center" w:pos="4536"/>
        </w:tabs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hr-HR"/>
        </w:rPr>
      </w:pPr>
      <w:r w:rsidRPr="00583F61">
        <w:rPr>
          <w:rFonts w:ascii="Arial" w:eastAsia="Times New Roman" w:hAnsi="Arial" w:cs="Arial"/>
          <w:sz w:val="20"/>
          <w:szCs w:val="20"/>
          <w:lang w:eastAsia="hr-HR"/>
        </w:rPr>
        <w:tab/>
      </w:r>
      <w:r w:rsidRPr="00583F61">
        <w:rPr>
          <w:rFonts w:ascii="Arial" w:eastAsia="Times New Roman" w:hAnsi="Arial" w:cs="Arial"/>
          <w:b/>
          <w:sz w:val="20"/>
          <w:szCs w:val="20"/>
          <w:lang w:eastAsia="hr-HR"/>
        </w:rPr>
        <w:t>IZJAVA</w:t>
      </w:r>
    </w:p>
    <w:p w:rsidR="00011FA9" w:rsidRPr="00583F61" w:rsidRDefault="00011FA9" w:rsidP="00011F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3C6F6A" wp14:editId="4F8B10D8">
                <wp:simplePos x="0" y="0"/>
                <wp:positionH relativeFrom="column">
                  <wp:posOffset>-81280</wp:posOffset>
                </wp:positionH>
                <wp:positionV relativeFrom="paragraph">
                  <wp:posOffset>27940</wp:posOffset>
                </wp:positionV>
                <wp:extent cx="6057900" cy="2324100"/>
                <wp:effectExtent l="9525" t="10795" r="9525" b="825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FA9" w:rsidRDefault="00011FA9" w:rsidP="00011FA9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1. Kao odgovorno lice podnosioca prijave</w:t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pod materijalnom i krivičnom odgovornošću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,potvrđujem</w:t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 su gore navedeni podaci 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stiniti što potvrđujem potpisom.</w:t>
                            </w:r>
                          </w:p>
                          <w:p w:rsidR="00011FA9" w:rsidRDefault="00011FA9" w:rsidP="00011FA9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2. Dodijeljena sredstva će se koristiti isključivo za realizaciju odobrenog programa/projekta, a izvještaj o realizaciji programa/projekta sa dokumentacijom o namjenskom utrošku dodijeljenih sredstava dostaviti će se u rokovima navedenim u ugovoru.</w:t>
                            </w:r>
                          </w:p>
                          <w:p w:rsidR="00011FA9" w:rsidRDefault="00011FA9" w:rsidP="00011FA9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3. Za predloženi program/projekat nisu dobivena</w:t>
                            </w:r>
                            <w:r w:rsidRPr="00740412">
                              <w:t xml:space="preserve"> </w:t>
                            </w:r>
                            <w:r w:rsidRPr="007404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sredstva sa drugih budžetskih pozi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cija Budžeta Tuzlanskog kantona.</w:t>
                            </w:r>
                          </w:p>
                          <w:p w:rsidR="00011FA9" w:rsidRPr="00FA557D" w:rsidRDefault="00011FA9" w:rsidP="00011FA9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011FA9" w:rsidRPr="007D7C3B" w:rsidRDefault="00011FA9" w:rsidP="00011FA9">
                            <w:pPr>
                              <w:pStyle w:val="NoSpacing"/>
                              <w:tabs>
                                <w:tab w:val="left" w:pos="6237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Mjesto: ................................</w:t>
                            </w:r>
                          </w:p>
                          <w:p w:rsidR="00011FA9" w:rsidRDefault="00011FA9" w:rsidP="00011FA9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11FA9" w:rsidRPr="007D7C3B" w:rsidRDefault="00011FA9" w:rsidP="00011FA9">
                            <w:pPr>
                              <w:pStyle w:val="NoSpacing"/>
                              <w:tabs>
                                <w:tab w:val="left" w:pos="6237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Datum: ................................</w:t>
                            </w:r>
                          </w:p>
                          <w:p w:rsidR="00011FA9" w:rsidRPr="007D7C3B" w:rsidRDefault="00011FA9" w:rsidP="00011FA9">
                            <w:pPr>
                              <w:pStyle w:val="NoSpacing"/>
                              <w:tabs>
                                <w:tab w:val="left" w:pos="198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MP</w:t>
                            </w:r>
                          </w:p>
                          <w:p w:rsidR="00011FA9" w:rsidRDefault="00011FA9" w:rsidP="00011FA9">
                            <w:pPr>
                              <w:pStyle w:val="NoSpacing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(ovjeriti pečatom )</w:t>
                            </w:r>
                          </w:p>
                          <w:p w:rsidR="00011FA9" w:rsidRPr="0008745A" w:rsidRDefault="00011FA9" w:rsidP="00011FA9">
                            <w:pPr>
                              <w:pStyle w:val="NoSpacing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011FA9" w:rsidRPr="0008745A" w:rsidRDefault="00011FA9" w:rsidP="00011FA9">
                            <w:pPr>
                              <w:pStyle w:val="NoSpacing"/>
                              <w:tabs>
                                <w:tab w:val="left" w:pos="567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puno ime i prezime i </w:t>
                            </w:r>
                            <w:r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potpis odgovorne osobe)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C6F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6.4pt;margin-top:2.2pt;width:477pt;height:18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">
                <v:textbox>
                  <w:txbxContent>
                    <w:p w:rsidR="00011FA9" w:rsidRDefault="00011FA9" w:rsidP="00011FA9">
                      <w:pPr>
                        <w:pStyle w:val="NoSpacing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1. Kao odgovorno lice podnosioca prijave</w:t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>, pod materijalnom i krivičnom odgovornošću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,potvrđujem</w:t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 su gore navedeni podaci 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stiniti što potvrđujem potpisom.</w:t>
                      </w:r>
                    </w:p>
                    <w:p w:rsidR="00011FA9" w:rsidRDefault="00011FA9" w:rsidP="00011FA9">
                      <w:pPr>
                        <w:pStyle w:val="NoSpacing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2. Dodijeljena sredstva će se koristiti isključivo za realizaciju odobrenog programa/projekta, a izvještaj o realizaciji programa/projekta sa dokumentacijom o namjenskom utrošku dodijeljenih sredstava dostaviti će se u rokovima navedenim u ugovoru.</w:t>
                      </w:r>
                    </w:p>
                    <w:p w:rsidR="00011FA9" w:rsidRDefault="00011FA9" w:rsidP="00011FA9">
                      <w:pPr>
                        <w:pStyle w:val="NoSpacing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3. Za predloženi program/projekat nisu dobivena</w:t>
                      </w:r>
                      <w:r w:rsidRPr="00740412">
                        <w:t xml:space="preserve"> </w:t>
                      </w:r>
                      <w:r w:rsidRPr="00740412">
                        <w:rPr>
                          <w:rFonts w:ascii="Arial" w:hAnsi="Arial" w:cs="Arial"/>
                          <w:sz w:val="20"/>
                          <w:szCs w:val="20"/>
                        </w:rPr>
                        <w:t>sredstva sa drugih budžetskih pozi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cija Budžeta Tuzlanskog kantona.</w:t>
                      </w:r>
                    </w:p>
                    <w:p w:rsidR="00011FA9" w:rsidRPr="00FA557D" w:rsidRDefault="00011FA9" w:rsidP="00011FA9">
                      <w:pPr>
                        <w:pStyle w:val="NoSpacing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</w:p>
                    <w:p w:rsidR="00011FA9" w:rsidRPr="007D7C3B" w:rsidRDefault="00011FA9" w:rsidP="00011FA9">
                      <w:pPr>
                        <w:pStyle w:val="NoSpacing"/>
                        <w:tabs>
                          <w:tab w:val="left" w:pos="6237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>Mjesto: ................................</w:t>
                      </w:r>
                    </w:p>
                    <w:p w:rsidR="00011FA9" w:rsidRDefault="00011FA9" w:rsidP="00011FA9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11FA9" w:rsidRPr="007D7C3B" w:rsidRDefault="00011FA9" w:rsidP="00011FA9">
                      <w:pPr>
                        <w:pStyle w:val="NoSpacing"/>
                        <w:tabs>
                          <w:tab w:val="left" w:pos="6237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>Datum: ................................</w:t>
                      </w:r>
                    </w:p>
                    <w:p w:rsidR="00011FA9" w:rsidRPr="007D7C3B" w:rsidRDefault="00011FA9" w:rsidP="00011FA9">
                      <w:pPr>
                        <w:pStyle w:val="NoSpacing"/>
                        <w:tabs>
                          <w:tab w:val="left" w:pos="1985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18"/>
                          <w:szCs w:val="18"/>
                        </w:rPr>
                        <w:t>MP</w:t>
                      </w:r>
                    </w:p>
                    <w:p w:rsidR="00011FA9" w:rsidRDefault="00011FA9" w:rsidP="00011FA9">
                      <w:pPr>
                        <w:pStyle w:val="NoSpacing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>(ovjeriti pečatom )</w:t>
                      </w:r>
                    </w:p>
                    <w:p w:rsidR="00011FA9" w:rsidRPr="0008745A" w:rsidRDefault="00011FA9" w:rsidP="00011FA9">
                      <w:pPr>
                        <w:pStyle w:val="NoSpacing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011FA9" w:rsidRPr="0008745A" w:rsidRDefault="00011FA9" w:rsidP="00011FA9">
                      <w:pPr>
                        <w:pStyle w:val="NoSpacing"/>
                        <w:tabs>
                          <w:tab w:val="left" w:pos="5670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puno ime i prezime i </w:t>
                      </w:r>
                      <w:r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>potpis odgovorne osobe)</w:t>
                      </w:r>
                    </w:p>
                  </w:txbxContent>
                </v:textbox>
              </v:shape>
            </w:pict>
          </mc:Fallback>
        </mc:AlternateContent>
      </w:r>
    </w:p>
    <w:p w:rsidR="00011FA9" w:rsidRDefault="00011FA9" w:rsidP="00011FA9"/>
    <w:p w:rsidR="00561CC6" w:rsidRDefault="00561CC6" w:rsidP="006E7BE4">
      <w:pPr>
        <w:spacing w:after="0" w:line="240" w:lineRule="auto"/>
        <w:jc w:val="both"/>
        <w:rPr>
          <w:rFonts w:ascii="Arial Narrow" w:eastAsia="Times New Roman" w:hAnsi="Arial Narrow" w:cs="Arial"/>
          <w:lang w:val="en-US"/>
        </w:rPr>
      </w:pPr>
    </w:p>
    <w:p w:rsidR="00561CC6" w:rsidRDefault="00561CC6" w:rsidP="00561CC6">
      <w:pPr>
        <w:jc w:val="right"/>
        <w:rPr>
          <w:rFonts w:ascii="Arial Narrow" w:eastAsia="Times New Roman" w:hAnsi="Arial Narrow" w:cs="Arial"/>
          <w:lang w:val="en-US"/>
        </w:rPr>
      </w:pPr>
    </w:p>
    <w:p w:rsidR="00561CC6" w:rsidRPr="00561CC6" w:rsidRDefault="00561CC6" w:rsidP="00561CC6">
      <w:pPr>
        <w:rPr>
          <w:rFonts w:ascii="Arial Narrow" w:eastAsia="Times New Roman" w:hAnsi="Arial Narrow" w:cs="Arial"/>
          <w:lang w:val="en-US"/>
        </w:rPr>
      </w:pPr>
      <w:bookmarkStart w:id="0" w:name="_GoBack"/>
      <w:bookmarkEnd w:id="0"/>
    </w:p>
    <w:sectPr w:rsidR="00561CC6" w:rsidRPr="00561CC6" w:rsidSect="00D737B1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D89" w:rsidRDefault="00980D89" w:rsidP="00561CC6">
      <w:pPr>
        <w:spacing w:after="0" w:line="240" w:lineRule="auto"/>
      </w:pPr>
      <w:r>
        <w:separator/>
      </w:r>
    </w:p>
  </w:endnote>
  <w:endnote w:type="continuationSeparator" w:id="0">
    <w:p w:rsidR="00980D89" w:rsidRDefault="00980D89" w:rsidP="0056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D89" w:rsidRDefault="00980D89" w:rsidP="00561CC6">
      <w:pPr>
        <w:spacing w:after="0" w:line="240" w:lineRule="auto"/>
      </w:pPr>
      <w:r>
        <w:separator/>
      </w:r>
    </w:p>
  </w:footnote>
  <w:footnote w:type="continuationSeparator" w:id="0">
    <w:p w:rsidR="00980D89" w:rsidRDefault="00980D89" w:rsidP="00561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FE"/>
    <w:multiLevelType w:val="multilevel"/>
    <w:tmpl w:val="B2BA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57E04"/>
    <w:multiLevelType w:val="hybridMultilevel"/>
    <w:tmpl w:val="68EE08D8"/>
    <w:lvl w:ilvl="0" w:tplc="A0926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61FFE"/>
    <w:multiLevelType w:val="multilevel"/>
    <w:tmpl w:val="381C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D7345"/>
    <w:multiLevelType w:val="hybridMultilevel"/>
    <w:tmpl w:val="1AB052D4"/>
    <w:lvl w:ilvl="0" w:tplc="0834FB0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A19DE"/>
    <w:multiLevelType w:val="hybridMultilevel"/>
    <w:tmpl w:val="6926373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C3012"/>
    <w:multiLevelType w:val="multilevel"/>
    <w:tmpl w:val="A3383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B1785B"/>
    <w:multiLevelType w:val="hybridMultilevel"/>
    <w:tmpl w:val="055E6378"/>
    <w:lvl w:ilvl="0" w:tplc="A0926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9766D"/>
    <w:multiLevelType w:val="multilevel"/>
    <w:tmpl w:val="FA70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BB6193"/>
    <w:multiLevelType w:val="hybridMultilevel"/>
    <w:tmpl w:val="102264C8"/>
    <w:lvl w:ilvl="0" w:tplc="8C0C443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E7A4611"/>
    <w:multiLevelType w:val="hybridMultilevel"/>
    <w:tmpl w:val="78967F7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93E5E"/>
    <w:multiLevelType w:val="multilevel"/>
    <w:tmpl w:val="DD823F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F24274"/>
    <w:multiLevelType w:val="hybridMultilevel"/>
    <w:tmpl w:val="43A0DA22"/>
    <w:lvl w:ilvl="0" w:tplc="A0926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12A59"/>
    <w:multiLevelType w:val="multilevel"/>
    <w:tmpl w:val="C736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112A7B"/>
    <w:multiLevelType w:val="hybridMultilevel"/>
    <w:tmpl w:val="BAF0280C"/>
    <w:lvl w:ilvl="0" w:tplc="A0926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1"/>
  </w:num>
  <w:num w:numId="5">
    <w:abstractNumId w:val="4"/>
  </w:num>
  <w:num w:numId="6">
    <w:abstractNumId w:val="6"/>
  </w:num>
  <w:num w:numId="7">
    <w:abstractNumId w:val="13"/>
  </w:num>
  <w:num w:numId="8">
    <w:abstractNumId w:val="10"/>
  </w:num>
  <w:num w:numId="9">
    <w:abstractNumId w:val="1"/>
  </w:num>
  <w:num w:numId="10">
    <w:abstractNumId w:val="9"/>
  </w:num>
  <w:num w:numId="11">
    <w:abstractNumId w:val="3"/>
  </w:num>
  <w:num w:numId="12">
    <w:abstractNumId w:val="7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6C6"/>
    <w:rsid w:val="00011FA9"/>
    <w:rsid w:val="00043158"/>
    <w:rsid w:val="00060361"/>
    <w:rsid w:val="000A05AD"/>
    <w:rsid w:val="000C5729"/>
    <w:rsid w:val="00123C94"/>
    <w:rsid w:val="00142FB8"/>
    <w:rsid w:val="001665D8"/>
    <w:rsid w:val="00194E6D"/>
    <w:rsid w:val="00195834"/>
    <w:rsid w:val="00253B60"/>
    <w:rsid w:val="00256CB2"/>
    <w:rsid w:val="002E73DC"/>
    <w:rsid w:val="00305F87"/>
    <w:rsid w:val="00385233"/>
    <w:rsid w:val="00416778"/>
    <w:rsid w:val="00532DD3"/>
    <w:rsid w:val="00541F57"/>
    <w:rsid w:val="00561CC6"/>
    <w:rsid w:val="00601663"/>
    <w:rsid w:val="0061515E"/>
    <w:rsid w:val="006E7BE4"/>
    <w:rsid w:val="00735D93"/>
    <w:rsid w:val="007436E1"/>
    <w:rsid w:val="007D1FCF"/>
    <w:rsid w:val="008062BF"/>
    <w:rsid w:val="00842C97"/>
    <w:rsid w:val="008A03C7"/>
    <w:rsid w:val="008A23B3"/>
    <w:rsid w:val="008E4E96"/>
    <w:rsid w:val="008F538E"/>
    <w:rsid w:val="008F7D12"/>
    <w:rsid w:val="00925870"/>
    <w:rsid w:val="00980D89"/>
    <w:rsid w:val="00995A11"/>
    <w:rsid w:val="009E46BC"/>
    <w:rsid w:val="009F0246"/>
    <w:rsid w:val="00A57CF0"/>
    <w:rsid w:val="00A6722B"/>
    <w:rsid w:val="00B35107"/>
    <w:rsid w:val="00B461B1"/>
    <w:rsid w:val="00B90E80"/>
    <w:rsid w:val="00BD7F67"/>
    <w:rsid w:val="00C57C2E"/>
    <w:rsid w:val="00C6188E"/>
    <w:rsid w:val="00C7478D"/>
    <w:rsid w:val="00C9754D"/>
    <w:rsid w:val="00CC4EFA"/>
    <w:rsid w:val="00CD2E36"/>
    <w:rsid w:val="00D737B1"/>
    <w:rsid w:val="00DB60F0"/>
    <w:rsid w:val="00E2127A"/>
    <w:rsid w:val="00E83CD8"/>
    <w:rsid w:val="00EB7E14"/>
    <w:rsid w:val="00FA76C6"/>
    <w:rsid w:val="00FC736F"/>
    <w:rsid w:val="00FE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FE0D0-EBF6-4145-ACF4-E1B48E13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6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2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F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0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11F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1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CC6"/>
  </w:style>
  <w:style w:type="paragraph" w:styleId="Footer">
    <w:name w:val="footer"/>
    <w:basedOn w:val="Normal"/>
    <w:link w:val="FooterChar"/>
    <w:uiPriority w:val="99"/>
    <w:unhideWhenUsed/>
    <w:rsid w:val="00561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060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541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1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Ervina Avdibegovic</dc:creator>
  <cp:keywords/>
  <dc:description/>
  <cp:lastModifiedBy>Emin Vejzovic</cp:lastModifiedBy>
  <cp:revision>45</cp:revision>
  <cp:lastPrinted>2026-08-18T13:49:00Z</cp:lastPrinted>
  <dcterms:created xsi:type="dcterms:W3CDTF">2026-06-08T13:27:00Z</dcterms:created>
  <dcterms:modified xsi:type="dcterms:W3CDTF">2026-08-21T07:17:00Z</dcterms:modified>
</cp:coreProperties>
</file>